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5" w:rsidRDefault="003319B5" w:rsidP="00D63D26">
      <w:pPr>
        <w:rPr>
          <w:rFonts w:eastAsia="Times New Roman"/>
          <w:b/>
          <w:bCs/>
          <w:sz w:val="36"/>
          <w:szCs w:val="36"/>
        </w:rPr>
      </w:pPr>
    </w:p>
    <w:p w:rsidR="00732C5E" w:rsidRPr="00732C5E" w:rsidRDefault="003319B5" w:rsidP="00732C5E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>
            <wp:extent cx="5940425" cy="2541270"/>
            <wp:effectExtent l="0" t="0" r="0" b="0"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льный фестиваль 2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519">
        <w:t>. </w:t>
      </w:r>
    </w:p>
    <w:tbl>
      <w:tblPr>
        <w:tblW w:w="14860" w:type="dxa"/>
        <w:tblCellSpacing w:w="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4372"/>
        <w:gridCol w:w="257"/>
        <w:gridCol w:w="231"/>
      </w:tblGrid>
      <w:tr w:rsidR="00732C5E" w:rsidRPr="000730FA" w:rsidTr="0049419E">
        <w:trPr>
          <w:tblCellSpacing w:w="0" w:type="dxa"/>
        </w:trPr>
        <w:tc>
          <w:tcPr>
            <w:tcW w:w="14372" w:type="dxa"/>
            <w:hideMark/>
          </w:tcPr>
          <w:p w:rsidR="00732C5E" w:rsidRPr="000730FA" w:rsidRDefault="00732C5E" w:rsidP="0049419E">
            <w:pPr>
              <w:spacing w:after="0" w:line="240" w:lineRule="auto"/>
              <w:ind w:left="1701" w:right="3457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257" w:type="dxa"/>
            <w:hideMark/>
          </w:tcPr>
          <w:p w:rsidR="00732C5E" w:rsidRPr="000730FA" w:rsidRDefault="00732C5E" w:rsidP="0049419E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</w:rPr>
              <w:drawing>
                <wp:inline distT="0" distB="0" distL="0" distR="0">
                  <wp:extent cx="121920" cy="10160"/>
                  <wp:effectExtent l="0" t="0" r="0" b="0"/>
                  <wp:docPr id="1" name="Рисунок 103" descr="http://tag.spb.ru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tag.spb.ru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shd w:val="clear" w:color="auto" w:fill="2E5382"/>
            <w:vAlign w:val="center"/>
            <w:hideMark/>
          </w:tcPr>
          <w:p w:rsidR="00732C5E" w:rsidRPr="000730FA" w:rsidRDefault="00732C5E" w:rsidP="0049419E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8613C6" w:rsidRPr="00C2436F" w:rsidRDefault="00AF209B" w:rsidP="00D63D26">
      <w:pPr>
        <w:rPr>
          <w:b/>
          <w:i/>
        </w:rPr>
      </w:pPr>
      <w:bookmarkStart w:id="0" w:name="_GoBack"/>
      <w:bookmarkEnd w:id="0"/>
      <w:r w:rsidRPr="00C2436F">
        <w:rPr>
          <w:b/>
          <w:i/>
        </w:rPr>
        <w:t>ПРОГРАММА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4063"/>
        <w:gridCol w:w="4398"/>
      </w:tblGrid>
      <w:tr w:rsidR="008613C6" w:rsidRPr="004A58B1" w:rsidTr="00D95693">
        <w:tc>
          <w:tcPr>
            <w:tcW w:w="1498" w:type="dxa"/>
            <w:shd w:val="clear" w:color="auto" w:fill="auto"/>
          </w:tcPr>
          <w:p w:rsidR="008613C6" w:rsidRPr="004A58B1" w:rsidRDefault="008613C6" w:rsidP="004A58B1">
            <w:pPr>
              <w:spacing w:after="0" w:line="240" w:lineRule="auto"/>
              <w:rPr>
                <w:b/>
              </w:rPr>
            </w:pPr>
          </w:p>
        </w:tc>
        <w:tc>
          <w:tcPr>
            <w:tcW w:w="4063" w:type="dxa"/>
            <w:shd w:val="clear" w:color="auto" w:fill="auto"/>
          </w:tcPr>
          <w:p w:rsidR="008613C6" w:rsidRPr="004A58B1" w:rsidRDefault="008613C6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ЭКСТРИМ</w:t>
            </w:r>
          </w:p>
        </w:tc>
        <w:tc>
          <w:tcPr>
            <w:tcW w:w="4398" w:type="dxa"/>
            <w:shd w:val="clear" w:color="auto" w:fill="auto"/>
          </w:tcPr>
          <w:p w:rsidR="008613C6" w:rsidRPr="004A58B1" w:rsidRDefault="008613C6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ЛАЙТ</w:t>
            </w:r>
          </w:p>
        </w:tc>
      </w:tr>
      <w:tr w:rsidR="008613C6" w:rsidRPr="004A58B1" w:rsidTr="00D95693">
        <w:tc>
          <w:tcPr>
            <w:tcW w:w="1498" w:type="dxa"/>
            <w:shd w:val="clear" w:color="auto" w:fill="auto"/>
          </w:tcPr>
          <w:p w:rsidR="008613C6" w:rsidRPr="004A58B1" w:rsidRDefault="008613C6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06 мая</w:t>
            </w:r>
            <w:r w:rsidR="00611F93" w:rsidRPr="004A58B1">
              <w:rPr>
                <w:b/>
              </w:rPr>
              <w:t xml:space="preserve">, </w:t>
            </w:r>
          </w:p>
          <w:p w:rsidR="00611F93" w:rsidRPr="004A58B1" w:rsidRDefault="00944574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воскресень</w:t>
            </w:r>
            <w:r w:rsidR="00611F93" w:rsidRPr="004A58B1">
              <w:rPr>
                <w:b/>
              </w:rPr>
              <w:t>е</w:t>
            </w:r>
          </w:p>
        </w:tc>
        <w:tc>
          <w:tcPr>
            <w:tcW w:w="4063" w:type="dxa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>7:47 – 11:14 Электричка СПб – Кузнечное</w:t>
            </w:r>
          </w:p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>Отправление с Финляндского вокзала</w:t>
            </w:r>
            <w:r w:rsidR="00C2436F">
              <w:rPr>
                <w:rFonts w:eastAsia="Times New Roman"/>
              </w:rPr>
              <w:t>. Стоимость – 460 р. в оба конца.</w:t>
            </w:r>
          </w:p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</w:p>
          <w:p w:rsidR="008613C6" w:rsidRPr="004A58B1" w:rsidRDefault="008613C6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 xml:space="preserve">В пути можно играть в карты, пить пиво, играть на гитаре и всячески безобразничать.  </w:t>
            </w:r>
          </w:p>
          <w:p w:rsidR="008613C6" w:rsidRPr="004A58B1" w:rsidRDefault="008613C6" w:rsidP="004A58B1">
            <w:pPr>
              <w:spacing w:after="0" w:line="240" w:lineRule="auto"/>
              <w:rPr>
                <w:rFonts w:eastAsia="Times New Roman"/>
              </w:rPr>
            </w:pPr>
          </w:p>
          <w:p w:rsidR="008613C6" w:rsidRPr="004A58B1" w:rsidRDefault="00467185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>От Кузнечного начинается пешеходн</w:t>
            </w:r>
            <w:r w:rsidR="00611F93" w:rsidRPr="004A58B1">
              <w:rPr>
                <w:rFonts w:eastAsia="Times New Roman"/>
              </w:rPr>
              <w:t>а</w:t>
            </w:r>
            <w:r w:rsidRPr="004A58B1">
              <w:rPr>
                <w:rFonts w:eastAsia="Times New Roman"/>
              </w:rPr>
              <w:t>я т</w:t>
            </w:r>
            <w:r w:rsidR="008613C6" w:rsidRPr="004A58B1">
              <w:rPr>
                <w:rFonts w:eastAsia="Times New Roman"/>
              </w:rPr>
              <w:t>ропа имени легендарног</w:t>
            </w:r>
            <w:r w:rsidRPr="004A58B1">
              <w:rPr>
                <w:rFonts w:eastAsia="Times New Roman"/>
              </w:rPr>
              <w:t>о вьетнамского партизана Хо Ше Мина</w:t>
            </w:r>
            <w:r w:rsidR="008613C6" w:rsidRPr="004A58B1">
              <w:rPr>
                <w:rFonts w:eastAsia="Times New Roman"/>
              </w:rPr>
              <w:t xml:space="preserve"> - 12 км по сказочному весеннему лесу. Вас ждет проверка на прочность организма и психологическую устойчивость к весенней распутице, холоду, сырости и прочим прелестям.</w:t>
            </w:r>
          </w:p>
          <w:p w:rsidR="00467185" w:rsidRPr="004A58B1" w:rsidRDefault="00467185" w:rsidP="004A58B1">
            <w:pPr>
              <w:pStyle w:val="-11"/>
              <w:spacing w:after="0" w:line="240" w:lineRule="auto"/>
              <w:rPr>
                <w:rFonts w:eastAsia="Times New Roman"/>
              </w:rPr>
            </w:pPr>
          </w:p>
          <w:p w:rsidR="008613C6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>15-3</w:t>
            </w:r>
            <w:r w:rsidR="00467185" w:rsidRPr="004A58B1">
              <w:rPr>
                <w:rFonts w:eastAsia="Times New Roman"/>
              </w:rPr>
              <w:t xml:space="preserve">0 установка лагеря </w:t>
            </w:r>
          </w:p>
          <w:p w:rsidR="00467185" w:rsidRPr="004A58B1" w:rsidRDefault="00467185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>18-00 знакомство со скальными массивами Больших скал</w:t>
            </w:r>
          </w:p>
          <w:p w:rsidR="00467185" w:rsidRPr="004A58B1" w:rsidRDefault="00467185" w:rsidP="004A58B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398" w:type="dxa"/>
            <w:shd w:val="clear" w:color="auto" w:fill="auto"/>
          </w:tcPr>
          <w:p w:rsidR="008613C6" w:rsidRPr="004A58B1" w:rsidRDefault="008613C6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Электричка: СПб – Кузнечное</w:t>
            </w:r>
          </w:p>
          <w:p w:rsidR="0033432A" w:rsidRDefault="008613C6" w:rsidP="004A58B1">
            <w:pPr>
              <w:spacing w:after="0" w:line="240" w:lineRule="auto"/>
            </w:pPr>
            <w:r w:rsidRPr="004A58B1">
              <w:rPr>
                <w:b/>
              </w:rPr>
              <w:t>Отправление:</w:t>
            </w:r>
            <w:r w:rsidR="0033432A">
              <w:t xml:space="preserve"> 7-47 </w:t>
            </w:r>
            <w:r w:rsidRPr="004A58B1">
              <w:t xml:space="preserve"> с </w:t>
            </w:r>
            <w:r w:rsidR="00E92239" w:rsidRPr="004A58B1">
              <w:t>Финляндского</w:t>
            </w:r>
            <w:r w:rsidRPr="004A58B1">
              <w:t xml:space="preserve"> вокзала, </w:t>
            </w:r>
            <w:r w:rsidRPr="004A58B1">
              <w:rPr>
                <w:b/>
              </w:rPr>
              <w:t>прибытие</w:t>
            </w:r>
            <w:r w:rsidR="0033432A">
              <w:t xml:space="preserve">в </w:t>
            </w:r>
            <w:r w:rsidR="0033432A" w:rsidRPr="0033432A">
              <w:t>11-14</w:t>
            </w:r>
            <w:r w:rsidRPr="004A58B1">
              <w:t xml:space="preserve">. </w:t>
            </w:r>
          </w:p>
          <w:p w:rsidR="008613C6" w:rsidRPr="004A58B1" w:rsidRDefault="008613C6" w:rsidP="004A58B1">
            <w:pPr>
              <w:spacing w:after="0" w:line="240" w:lineRule="auto"/>
            </w:pPr>
            <w:r w:rsidRPr="004A58B1">
              <w:t xml:space="preserve">В пути можно играть в карты, пить пиво, играть на гитаре и всячески безобразничать. </w:t>
            </w:r>
          </w:p>
          <w:p w:rsidR="008613C6" w:rsidRPr="004A58B1" w:rsidRDefault="008613C6" w:rsidP="004A58B1">
            <w:pPr>
              <w:spacing w:after="0" w:line="240" w:lineRule="auto"/>
            </w:pPr>
            <w:r w:rsidRPr="004A58B1">
              <w:t>или</w:t>
            </w:r>
          </w:p>
          <w:p w:rsidR="008613C6" w:rsidRPr="004A58B1" w:rsidRDefault="008613C6" w:rsidP="0033432A">
            <w:pPr>
              <w:spacing w:after="0" w:line="240" w:lineRule="auto"/>
              <w:rPr>
                <w:i/>
              </w:rPr>
            </w:pPr>
            <w:r w:rsidRPr="004A58B1">
              <w:rPr>
                <w:b/>
              </w:rPr>
              <w:t>на личном автотранспорте</w:t>
            </w:r>
            <w:r w:rsidRPr="004A58B1">
              <w:t xml:space="preserve"> до стартового городка фестиваля в «полях». </w:t>
            </w:r>
            <w:r w:rsidRPr="004A58B1">
              <w:rPr>
                <w:i/>
              </w:rPr>
              <w:t xml:space="preserve">Состояние </w:t>
            </w:r>
            <w:r w:rsidR="006E255B" w:rsidRPr="004A58B1">
              <w:rPr>
                <w:i/>
              </w:rPr>
              <w:t>авто</w:t>
            </w:r>
            <w:r w:rsidRPr="004A58B1">
              <w:rPr>
                <w:i/>
              </w:rPr>
              <w:t>трассы далеко от совершенства!</w:t>
            </w:r>
          </w:p>
          <w:p w:rsidR="008613C6" w:rsidRDefault="008613C6" w:rsidP="004A58B1">
            <w:pPr>
              <w:spacing w:after="0" w:line="240" w:lineRule="auto"/>
              <w:rPr>
                <w:b/>
              </w:rPr>
            </w:pPr>
          </w:p>
          <w:p w:rsidR="00C2436F" w:rsidRDefault="00C2436F" w:rsidP="004A58B1">
            <w:pPr>
              <w:spacing w:after="0" w:line="240" w:lineRule="auto"/>
            </w:pPr>
            <w:r w:rsidRPr="00C2436F">
              <w:t>Ориентировочный сбо</w:t>
            </w:r>
            <w:r w:rsidR="0033432A">
              <w:t>р для тех, кто на машинах – 8-00</w:t>
            </w:r>
            <w:r w:rsidRPr="00C2436F">
              <w:t xml:space="preserve"> на стоянке </w:t>
            </w:r>
            <w:proofErr w:type="spellStart"/>
            <w:r w:rsidRPr="00C2436F">
              <w:t>Окея</w:t>
            </w:r>
            <w:proofErr w:type="spellEnd"/>
            <w:r w:rsidRPr="00C2436F">
              <w:t xml:space="preserve"> в озерках.</w:t>
            </w:r>
          </w:p>
          <w:p w:rsidR="00C2436F" w:rsidRDefault="0033432A" w:rsidP="004A58B1">
            <w:pPr>
              <w:spacing w:after="0" w:line="240" w:lineRule="auto"/>
            </w:pPr>
            <w:r>
              <w:t xml:space="preserve">Прибытие – ориентировочно в 12-00 </w:t>
            </w:r>
          </w:p>
          <w:p w:rsidR="0033432A" w:rsidRDefault="0033432A" w:rsidP="004A58B1">
            <w:pPr>
              <w:spacing w:after="0" w:line="240" w:lineRule="auto"/>
            </w:pPr>
          </w:p>
          <w:p w:rsidR="0033432A" w:rsidRDefault="0033432A" w:rsidP="004A58B1">
            <w:pPr>
              <w:spacing w:after="0" w:line="240" w:lineRule="auto"/>
            </w:pPr>
          </w:p>
          <w:p w:rsidR="0033432A" w:rsidRDefault="0033432A" w:rsidP="004A58B1">
            <w:pPr>
              <w:spacing w:after="0" w:line="240" w:lineRule="auto"/>
            </w:pPr>
          </w:p>
          <w:p w:rsidR="00C2436F" w:rsidRDefault="0033432A" w:rsidP="004A58B1">
            <w:pPr>
              <w:spacing w:after="0" w:line="240" w:lineRule="auto"/>
            </w:pPr>
            <w:r>
              <w:t>13</w:t>
            </w:r>
            <w:r w:rsidR="00C2436F">
              <w:t>-00 установка лагеря</w:t>
            </w:r>
          </w:p>
          <w:p w:rsidR="0033432A" w:rsidRDefault="0033432A" w:rsidP="004A58B1">
            <w:pPr>
              <w:spacing w:after="0" w:line="240" w:lineRule="auto"/>
            </w:pPr>
            <w:r>
              <w:t>14-00 заготовка дров (если по дороге не запасемся)</w:t>
            </w:r>
          </w:p>
          <w:p w:rsidR="00C2436F" w:rsidRPr="00C2436F" w:rsidRDefault="00C2436F" w:rsidP="004A58B1">
            <w:pPr>
              <w:spacing w:after="0" w:line="240" w:lineRule="auto"/>
            </w:pPr>
            <w:r>
              <w:t>17-00 знакомство с массивами Больших скал</w:t>
            </w:r>
          </w:p>
        </w:tc>
      </w:tr>
      <w:tr w:rsidR="00611F93" w:rsidRPr="004A58B1" w:rsidTr="00D95693">
        <w:tc>
          <w:tcPr>
            <w:tcW w:w="1498" w:type="dxa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 xml:space="preserve">07 мая, </w:t>
            </w:r>
          </w:p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понедельник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 xml:space="preserve">10:00 - 20:00 </w:t>
            </w:r>
            <w:r w:rsidR="00944574" w:rsidRPr="004A58B1">
              <w:rPr>
                <w:rFonts w:eastAsia="Times New Roman"/>
                <w:bCs/>
              </w:rPr>
              <w:t>Cкальный м</w:t>
            </w:r>
            <w:r w:rsidRPr="004A58B1">
              <w:rPr>
                <w:rFonts w:eastAsia="Times New Roman"/>
                <w:bCs/>
              </w:rPr>
              <w:t>арафон</w:t>
            </w:r>
            <w:r w:rsidRPr="004A58B1">
              <w:rPr>
                <w:rFonts w:eastAsia="Times New Roman"/>
              </w:rPr>
              <w:t>: 100 трасс.</w:t>
            </w:r>
          </w:p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 xml:space="preserve">10:00 - 18:00 Зачет на серии </w:t>
            </w:r>
            <w:r w:rsidRPr="004A58B1">
              <w:rPr>
                <w:rFonts w:eastAsia="Times New Roman"/>
                <w:bCs/>
              </w:rPr>
              <w:t>сложных трасс</w:t>
            </w:r>
            <w:r w:rsidRPr="004A58B1">
              <w:rPr>
                <w:rFonts w:eastAsia="Times New Roman"/>
              </w:rPr>
              <w:t xml:space="preserve"> (Фермерские скалы, Поля)</w:t>
            </w:r>
          </w:p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</w:p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rFonts w:eastAsia="Times New Roman"/>
              </w:rPr>
              <w:t xml:space="preserve">16:00 - 20:00 </w:t>
            </w:r>
            <w:r w:rsidRPr="004A58B1">
              <w:rPr>
                <w:rFonts w:eastAsia="Times New Roman"/>
                <w:bCs/>
              </w:rPr>
              <w:t>Драйтулинг</w:t>
            </w:r>
            <w:r w:rsidRPr="004A58B1">
              <w:rPr>
                <w:rFonts w:eastAsia="Times New Roman"/>
              </w:rPr>
              <w:t xml:space="preserve"> (Поля)</w:t>
            </w:r>
          </w:p>
        </w:tc>
      </w:tr>
      <w:tr w:rsidR="00611F93" w:rsidRPr="004A58B1" w:rsidTr="00D95693">
        <w:tc>
          <w:tcPr>
            <w:tcW w:w="1498" w:type="dxa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 xml:space="preserve">08 мая, </w:t>
            </w:r>
          </w:p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вторник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 xml:space="preserve">10:00 - 20:00 </w:t>
            </w:r>
            <w:r w:rsidRPr="004A58B1">
              <w:rPr>
                <w:rFonts w:eastAsia="Times New Roman"/>
                <w:bCs/>
              </w:rPr>
              <w:t>Cкальный Марафон</w:t>
            </w:r>
            <w:r w:rsidRPr="004A58B1">
              <w:rPr>
                <w:rFonts w:eastAsia="Times New Roman"/>
              </w:rPr>
              <w:t xml:space="preserve">: 100 трасс. </w:t>
            </w:r>
          </w:p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 xml:space="preserve">10:00 - 14:00 Зачет на серии </w:t>
            </w:r>
            <w:r w:rsidRPr="004A58B1">
              <w:rPr>
                <w:rFonts w:eastAsia="Times New Roman"/>
                <w:bCs/>
              </w:rPr>
              <w:t>сложных трасс</w:t>
            </w:r>
            <w:r w:rsidRPr="004A58B1">
              <w:rPr>
                <w:rFonts w:eastAsia="Times New Roman"/>
              </w:rPr>
              <w:t xml:space="preserve"> (Фермерские</w:t>
            </w:r>
            <w:r w:rsidR="00A926CC" w:rsidRPr="004A58B1">
              <w:rPr>
                <w:rFonts w:eastAsia="Times New Roman"/>
              </w:rPr>
              <w:t xml:space="preserve"> скалы</w:t>
            </w:r>
            <w:r w:rsidRPr="004A58B1">
              <w:rPr>
                <w:rFonts w:eastAsia="Times New Roman"/>
              </w:rPr>
              <w:t xml:space="preserve">, Поля) </w:t>
            </w:r>
          </w:p>
          <w:p w:rsidR="00611F93" w:rsidRPr="004A58B1" w:rsidRDefault="00611F93" w:rsidP="004A58B1">
            <w:pPr>
              <w:spacing w:after="0" w:line="240" w:lineRule="auto"/>
              <w:rPr>
                <w:rFonts w:eastAsia="Times New Roman"/>
              </w:rPr>
            </w:pPr>
            <w:r w:rsidRPr="004A58B1">
              <w:rPr>
                <w:rFonts w:eastAsia="Times New Roman"/>
              </w:rPr>
              <w:t xml:space="preserve">12:00 - 15:00 </w:t>
            </w:r>
            <w:r w:rsidRPr="004A58B1">
              <w:rPr>
                <w:rFonts w:eastAsia="Times New Roman"/>
                <w:bCs/>
              </w:rPr>
              <w:t>Детский Марафон</w:t>
            </w:r>
            <w:r w:rsidRPr="004A58B1">
              <w:rPr>
                <w:rFonts w:eastAsia="Times New Roman"/>
              </w:rPr>
              <w:t xml:space="preserve"> (оз. Клюквенное) </w:t>
            </w:r>
          </w:p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rFonts w:eastAsia="Times New Roman"/>
              </w:rPr>
              <w:t xml:space="preserve">16:00 - 19:00 </w:t>
            </w:r>
            <w:r w:rsidRPr="004A58B1">
              <w:rPr>
                <w:rFonts w:eastAsia="Times New Roman"/>
                <w:bCs/>
              </w:rPr>
              <w:t>Рекорд Парнаса</w:t>
            </w:r>
          </w:p>
        </w:tc>
      </w:tr>
      <w:tr w:rsidR="00611F93" w:rsidRPr="004A58B1" w:rsidTr="00D95693">
        <w:tc>
          <w:tcPr>
            <w:tcW w:w="1498" w:type="dxa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  <w:r w:rsidRPr="004A58B1">
              <w:rPr>
                <w:b/>
              </w:rPr>
              <w:t>09 мая, среда</w:t>
            </w:r>
          </w:p>
        </w:tc>
        <w:tc>
          <w:tcPr>
            <w:tcW w:w="8461" w:type="dxa"/>
            <w:gridSpan w:val="2"/>
            <w:shd w:val="clear" w:color="auto" w:fill="auto"/>
          </w:tcPr>
          <w:p w:rsidR="00611F93" w:rsidRPr="004A58B1" w:rsidRDefault="00611F93" w:rsidP="004A58B1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9"/>
            </w:tblGrid>
            <w:tr w:rsidR="00A926CC" w:rsidRPr="004A58B1" w:rsidTr="00A926CC">
              <w:trPr>
                <w:tblCellSpacing w:w="15" w:type="dxa"/>
              </w:trPr>
              <w:tc>
                <w:tcPr>
                  <w:tcW w:w="3759" w:type="dxa"/>
                  <w:hideMark/>
                </w:tcPr>
                <w:p w:rsidR="00A926CC" w:rsidRPr="004A58B1" w:rsidRDefault="00A926CC" w:rsidP="0078327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4A58B1">
                    <w:rPr>
                      <w:rFonts w:eastAsia="Times New Roman"/>
                    </w:rPr>
                    <w:t xml:space="preserve">10:00 - 13:00 Эстафета (Парнас) </w:t>
                  </w:r>
                </w:p>
                <w:p w:rsidR="00A926CC" w:rsidRPr="004A58B1" w:rsidRDefault="00A926CC" w:rsidP="00A926CC">
                  <w:pPr>
                    <w:spacing w:after="0" w:line="240" w:lineRule="auto"/>
                    <w:ind w:left="-267" w:firstLine="267"/>
                    <w:rPr>
                      <w:rFonts w:eastAsia="Times New Roman"/>
                    </w:rPr>
                  </w:pPr>
                  <w:r w:rsidRPr="004A58B1">
                    <w:rPr>
                      <w:rFonts w:eastAsia="Times New Roman"/>
                    </w:rPr>
                    <w:t>15:00 – сбор лагеря, отъезд</w:t>
                  </w:r>
                </w:p>
              </w:tc>
            </w:tr>
          </w:tbl>
          <w:p w:rsidR="00611F93" w:rsidRPr="004A58B1" w:rsidRDefault="00611F93" w:rsidP="004A58B1">
            <w:pPr>
              <w:spacing w:after="0" w:line="240" w:lineRule="auto"/>
              <w:rPr>
                <w:b/>
              </w:rPr>
            </w:pPr>
          </w:p>
        </w:tc>
      </w:tr>
    </w:tbl>
    <w:p w:rsidR="00D95693" w:rsidRDefault="00D95693" w:rsidP="00D63D26">
      <w:pPr>
        <w:rPr>
          <w:b/>
        </w:rPr>
      </w:pPr>
    </w:p>
    <w:p w:rsidR="008613C6" w:rsidRDefault="00C2436F" w:rsidP="00D63D26">
      <w:pPr>
        <w:rPr>
          <w:b/>
        </w:rPr>
      </w:pPr>
      <w:r>
        <w:rPr>
          <w:b/>
        </w:rPr>
        <w:t xml:space="preserve">Помимо официальной части: песни и пляски у костра, </w:t>
      </w:r>
      <w:proofErr w:type="spellStart"/>
      <w:r>
        <w:rPr>
          <w:b/>
        </w:rPr>
        <w:t>шашлыкинг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литерболинг</w:t>
      </w:r>
      <w:proofErr w:type="spellEnd"/>
      <w:r>
        <w:rPr>
          <w:b/>
        </w:rPr>
        <w:t>, настольные и под стольные игры и прочее, прочее, прочее.</w:t>
      </w:r>
    </w:p>
    <w:p w:rsidR="009F6CC8" w:rsidRPr="0033432A" w:rsidRDefault="009F6CC8" w:rsidP="00E467EB">
      <w:pPr>
        <w:pStyle w:val="-11"/>
        <w:ind w:left="0"/>
      </w:pPr>
    </w:p>
    <w:p w:rsidR="00E467EB" w:rsidRDefault="00E467EB" w:rsidP="00E467EB">
      <w:pPr>
        <w:pStyle w:val="-11"/>
        <w:ind w:left="0"/>
      </w:pPr>
      <w:r w:rsidRPr="00FF40E3">
        <w:rPr>
          <w:b/>
        </w:rPr>
        <w:t>Стоимость мероприятия</w:t>
      </w:r>
      <w:r>
        <w:t xml:space="preserve"> – </w:t>
      </w:r>
      <w:r w:rsidRPr="00C376F7">
        <w:rPr>
          <w:b/>
        </w:rPr>
        <w:t>500 р./день</w:t>
      </w:r>
      <w:r w:rsidR="00FF40E3">
        <w:t xml:space="preserve"> (1500 за весь выезд)</w:t>
      </w:r>
      <w:r>
        <w:t>.</w:t>
      </w:r>
    </w:p>
    <w:p w:rsidR="00FF40E3" w:rsidRDefault="007B6FD1" w:rsidP="00FF40E3">
      <w:pPr>
        <w:pStyle w:val="-11"/>
        <w:ind w:left="0"/>
      </w:pPr>
      <w:r w:rsidRPr="00FF40E3">
        <w:rPr>
          <w:b/>
        </w:rPr>
        <w:t>Входит в туристский пакет</w:t>
      </w:r>
      <w:r w:rsidR="00C2436F">
        <w:t xml:space="preserve"> (500 р/день)</w:t>
      </w:r>
      <w:r>
        <w:t>:  неусыпное и неустанное н</w:t>
      </w:r>
      <w:r w:rsidR="00C2436F">
        <w:t>аблюдение тренеров за группой, о</w:t>
      </w:r>
      <w:r>
        <w:t>бзорная экскурсия с краеведческими мотивами, скальные тренировки, обустройство бивака</w:t>
      </w:r>
      <w:r w:rsidR="000C3450">
        <w:t xml:space="preserve"> (подготовка костра, общий тент, помощь в установке палаток</w:t>
      </w:r>
      <w:r w:rsidR="00D95693">
        <w:t xml:space="preserve">, организация полевой кухни и </w:t>
      </w:r>
      <w:r w:rsidR="00FF40E3">
        <w:t>культурного=)  досуга</w:t>
      </w:r>
      <w:r w:rsidR="000C3450">
        <w:t>)</w:t>
      </w:r>
      <w:r>
        <w:t>.</w:t>
      </w:r>
    </w:p>
    <w:p w:rsidR="00FF40E3" w:rsidRDefault="00FF40E3" w:rsidP="00FF40E3">
      <w:pPr>
        <w:pStyle w:val="-11"/>
        <w:ind w:left="0"/>
      </w:pPr>
      <w:r>
        <w:t xml:space="preserve">В стоимость </w:t>
      </w:r>
      <w:r w:rsidRPr="00FF40E3">
        <w:rPr>
          <w:b/>
        </w:rPr>
        <w:t>не входит</w:t>
      </w:r>
      <w:r>
        <w:t xml:space="preserve"> личное снаряжение, питание и стартовый взнос.</w:t>
      </w:r>
    </w:p>
    <w:p w:rsidR="00D95693" w:rsidRPr="00500116" w:rsidRDefault="00C2436F" w:rsidP="00CA616E">
      <w:r w:rsidRPr="00FF40E3">
        <w:rPr>
          <w:b/>
        </w:rPr>
        <w:t>Расчетный бюджет поездки</w:t>
      </w:r>
      <w:r>
        <w:t xml:space="preserve"> без личного снаряжения -  4 т.р. включая еду, проживание, стартовый взнос и работу тренеров.</w:t>
      </w:r>
    </w:p>
    <w:p w:rsidR="00D95693" w:rsidRDefault="00D95693" w:rsidP="00CA616E">
      <w:r>
        <w:t xml:space="preserve">Все подробности (еда, проживание, тренировки, покупка снаряжения и прочее) можно узнать у тренера группы.  </w:t>
      </w:r>
    </w:p>
    <w:p w:rsidR="00FF40E3" w:rsidRDefault="00D95693" w:rsidP="00CA616E">
      <w:r>
        <w:t>После формирования группы будет назначена встреча для обсуждения поездки.</w:t>
      </w:r>
    </w:p>
    <w:p w:rsidR="00D95693" w:rsidRDefault="00FF40E3" w:rsidP="00CA616E">
      <w:r>
        <w:t xml:space="preserve">Обязательна предварительная заявка на </w:t>
      </w:r>
      <w:hyperlink r:id="rId7" w:history="1">
        <w:r w:rsidRPr="00DF1547">
          <w:rPr>
            <w:rStyle w:val="a4"/>
            <w:lang w:val="en-US"/>
          </w:rPr>
          <w:t>climb</w:t>
        </w:r>
        <w:r w:rsidRPr="00FF40E3">
          <w:rPr>
            <w:rStyle w:val="a4"/>
          </w:rPr>
          <w:t>@</w:t>
        </w:r>
        <w:proofErr w:type="spellStart"/>
        <w:r w:rsidRPr="00DF1547">
          <w:rPr>
            <w:rStyle w:val="a4"/>
            <w:lang w:val="en-US"/>
          </w:rPr>
          <w:t>tramontana</w:t>
        </w:r>
        <w:proofErr w:type="spellEnd"/>
        <w:r w:rsidRPr="00FF40E3">
          <w:rPr>
            <w:rStyle w:val="a4"/>
          </w:rPr>
          <w:t>.</w:t>
        </w:r>
        <w:proofErr w:type="spellStart"/>
        <w:r w:rsidRPr="00DF1547">
          <w:rPr>
            <w:rStyle w:val="a4"/>
            <w:lang w:val="en-US"/>
          </w:rPr>
          <w:t>ru</w:t>
        </w:r>
        <w:proofErr w:type="spellEnd"/>
      </w:hyperlink>
      <w:r w:rsidR="00B4124D" w:rsidRPr="00B4124D">
        <w:t xml:space="preserve"> </w:t>
      </w:r>
      <w:r>
        <w:t>не позднее 25</w:t>
      </w:r>
      <w:r w:rsidR="00E92239">
        <w:t xml:space="preserve"> апреля и предварительная оплата на рецепции скалолазного центра Трамонтана не позднее 30 апреля.</w:t>
      </w:r>
    </w:p>
    <w:p w:rsidR="00C376F7" w:rsidRPr="00C376F7" w:rsidRDefault="00C376F7" w:rsidP="00CA616E">
      <w:r>
        <w:t xml:space="preserve">Сайт скального фестиваля </w:t>
      </w:r>
      <w:hyperlink r:id="rId8" w:history="1">
        <w:r w:rsidRPr="00C63226">
          <w:rPr>
            <w:rStyle w:val="a4"/>
            <w:lang w:val="en-US"/>
          </w:rPr>
          <w:t>www</w:t>
        </w:r>
        <w:r w:rsidRPr="00C376F7">
          <w:rPr>
            <w:rStyle w:val="a4"/>
          </w:rPr>
          <w:t>.</w:t>
        </w:r>
        <w:r w:rsidRPr="00C63226">
          <w:rPr>
            <w:rStyle w:val="a4"/>
            <w:lang w:val="en-US"/>
          </w:rPr>
          <w:t>climbing</w:t>
        </w:r>
        <w:r w:rsidRPr="00C376F7">
          <w:rPr>
            <w:rStyle w:val="a4"/>
          </w:rPr>
          <w:t>.</w:t>
        </w:r>
        <w:proofErr w:type="spellStart"/>
        <w:r w:rsidRPr="00C63226">
          <w:rPr>
            <w:rStyle w:val="a4"/>
            <w:lang w:val="en-US"/>
          </w:rPr>
          <w:t>spb</w:t>
        </w:r>
        <w:proofErr w:type="spellEnd"/>
        <w:r w:rsidRPr="00C376F7">
          <w:rPr>
            <w:rStyle w:val="a4"/>
          </w:rPr>
          <w:t>.</w:t>
        </w:r>
        <w:proofErr w:type="spellStart"/>
        <w:r w:rsidRPr="00C63226">
          <w:rPr>
            <w:rStyle w:val="a4"/>
            <w:lang w:val="en-US"/>
          </w:rPr>
          <w:t>ru</w:t>
        </w:r>
        <w:proofErr w:type="spellEnd"/>
      </w:hyperlink>
      <w:r w:rsidRPr="00C376F7">
        <w:t xml:space="preserve"> </w:t>
      </w:r>
    </w:p>
    <w:p w:rsidR="00FF40E3" w:rsidRPr="009F6CC8" w:rsidRDefault="00FF40E3" w:rsidP="00CA616E"/>
    <w:p w:rsidR="00133131" w:rsidRDefault="00133131" w:rsidP="00133131">
      <w:pPr>
        <w:rPr>
          <w:b/>
        </w:rPr>
      </w:pPr>
      <w:r w:rsidRPr="000C3450">
        <w:rPr>
          <w:b/>
        </w:rPr>
        <w:t xml:space="preserve">Личное </w:t>
      </w:r>
      <w:r w:rsidR="000C3450" w:rsidRPr="000C3450">
        <w:rPr>
          <w:b/>
        </w:rPr>
        <w:t xml:space="preserve">и бивачное снаряжение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5693" w:rsidTr="00D95693">
        <w:tc>
          <w:tcPr>
            <w:tcW w:w="4785" w:type="dxa"/>
          </w:tcPr>
          <w:p w:rsidR="00D95693" w:rsidRPr="00732C5E" w:rsidRDefault="004772BC" w:rsidP="00133131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Личное</w:t>
            </w:r>
            <w:proofErr w:type="gramEnd"/>
            <w:r w:rsidR="00732C5E">
              <w:rPr>
                <w:b/>
                <w:lang w:val="en-US"/>
              </w:rPr>
              <w:t xml:space="preserve"> (</w:t>
            </w:r>
            <w:r w:rsidR="00732C5E">
              <w:rPr>
                <w:b/>
              </w:rPr>
              <w:t>обязательно на каждого</w:t>
            </w:r>
            <w:r w:rsidR="00732C5E">
              <w:rPr>
                <w:b/>
                <w:lang w:val="en-US"/>
              </w:rPr>
              <w:t>)</w:t>
            </w:r>
          </w:p>
        </w:tc>
        <w:tc>
          <w:tcPr>
            <w:tcW w:w="4786" w:type="dxa"/>
          </w:tcPr>
          <w:p w:rsidR="00D95693" w:rsidRDefault="004772BC" w:rsidP="00133131">
            <w:pPr>
              <w:rPr>
                <w:b/>
              </w:rPr>
            </w:pPr>
            <w:r>
              <w:rPr>
                <w:b/>
              </w:rPr>
              <w:t>На группу</w:t>
            </w:r>
          </w:p>
        </w:tc>
      </w:tr>
      <w:tr w:rsidR="00D95693" w:rsidTr="00A105E1">
        <w:trPr>
          <w:trHeight w:val="646"/>
        </w:trPr>
        <w:tc>
          <w:tcPr>
            <w:tcW w:w="4785" w:type="dxa"/>
          </w:tcPr>
          <w:p w:rsidR="00A105E1" w:rsidRDefault="00A105E1" w:rsidP="00133131">
            <w:r>
              <w:t xml:space="preserve">Спальник (тёплый) </w:t>
            </w:r>
          </w:p>
          <w:p w:rsidR="00D95693" w:rsidRPr="00320EC7" w:rsidRDefault="00A105E1" w:rsidP="00133131">
            <w:r>
              <w:t>Коврик (на котором спать)</w:t>
            </w:r>
          </w:p>
          <w:p w:rsidR="00320EC7" w:rsidRPr="00320EC7" w:rsidRDefault="00320EC7" w:rsidP="00133131">
            <w:proofErr w:type="spellStart"/>
            <w:r>
              <w:t>Сидушка</w:t>
            </w:r>
            <w:proofErr w:type="spellEnd"/>
            <w:r>
              <w:t xml:space="preserve"> («</w:t>
            </w:r>
            <w:proofErr w:type="spellStart"/>
            <w:r>
              <w:t>пендель</w:t>
            </w:r>
            <w:proofErr w:type="spellEnd"/>
            <w:r>
              <w:t>», «</w:t>
            </w:r>
            <w:proofErr w:type="spellStart"/>
            <w:r>
              <w:t>поджопник</w:t>
            </w:r>
            <w:proofErr w:type="spellEnd"/>
            <w:r>
              <w:t>»)</w:t>
            </w:r>
          </w:p>
          <w:p w:rsidR="00A105E1" w:rsidRDefault="00A105E1" w:rsidP="00A105E1">
            <w:r>
              <w:t>Рюкзак (может быть 50-60 л)</w:t>
            </w:r>
          </w:p>
          <w:p w:rsidR="00A105E1" w:rsidRDefault="00A105E1" w:rsidP="00133131">
            <w:r>
              <w:t>Набор посуды (вилка, ложка, кружка, миска)!</w:t>
            </w:r>
          </w:p>
          <w:p w:rsidR="00A105E1" w:rsidRDefault="00A105E1" w:rsidP="00133131">
            <w:r>
              <w:t>Фонарь налобный</w:t>
            </w:r>
          </w:p>
          <w:p w:rsidR="00A105E1" w:rsidRDefault="00A105E1" w:rsidP="00133131">
            <w:r>
              <w:t>Зажигалка, спички.</w:t>
            </w:r>
          </w:p>
          <w:p w:rsidR="00A105E1" w:rsidRDefault="00A105E1" w:rsidP="00133131">
            <w:r>
              <w:t>Куртка тёплая</w:t>
            </w:r>
          </w:p>
          <w:p w:rsidR="00A105E1" w:rsidRDefault="00A105E1" w:rsidP="00A105E1">
            <w:r>
              <w:t>Термобелье !</w:t>
            </w:r>
          </w:p>
          <w:p w:rsidR="00A105E1" w:rsidRDefault="00A105E1" w:rsidP="00133131">
            <w:r>
              <w:t xml:space="preserve">Ботинки </w:t>
            </w:r>
            <w:proofErr w:type="spellStart"/>
            <w:r>
              <w:t>треккинговые</w:t>
            </w:r>
            <w:proofErr w:type="spellEnd"/>
            <w:r>
              <w:t xml:space="preserve"> или похожие, или резиновые сапоги ! (по погоде) </w:t>
            </w:r>
          </w:p>
          <w:p w:rsidR="00A105E1" w:rsidRDefault="00A105E1" w:rsidP="00133131">
            <w:r>
              <w:t>Штормовка (анорак) + штаны</w:t>
            </w:r>
          </w:p>
          <w:p w:rsidR="00A105E1" w:rsidRDefault="00A105E1" w:rsidP="00133131">
            <w:r>
              <w:t xml:space="preserve">Свитер или </w:t>
            </w:r>
            <w:proofErr w:type="spellStart"/>
            <w:r>
              <w:t>поларовая</w:t>
            </w:r>
            <w:proofErr w:type="spellEnd"/>
            <w:r>
              <w:t xml:space="preserve"> куртка ! </w:t>
            </w:r>
          </w:p>
          <w:p w:rsidR="00A105E1" w:rsidRDefault="00A105E1" w:rsidP="00A105E1">
            <w:r>
              <w:t xml:space="preserve">Туфли скальные !!    </w:t>
            </w:r>
          </w:p>
          <w:p w:rsidR="004772BC" w:rsidRDefault="004772BC" w:rsidP="00A105E1">
            <w:r>
              <w:t>Обвязка</w:t>
            </w:r>
          </w:p>
          <w:p w:rsidR="00A105E1" w:rsidRDefault="00A105E1" w:rsidP="00A105E1">
            <w:r>
              <w:t xml:space="preserve">Магнезия </w:t>
            </w:r>
          </w:p>
          <w:p w:rsidR="00A105E1" w:rsidRDefault="00A105E1" w:rsidP="00133131">
            <w:r>
              <w:t>Перчатки</w:t>
            </w:r>
            <w:r w:rsidR="004772BC">
              <w:t>, теплые носки</w:t>
            </w:r>
            <w:r>
              <w:t xml:space="preserve"> и шапка</w:t>
            </w:r>
          </w:p>
          <w:p w:rsidR="004772BC" w:rsidRDefault="004772BC" w:rsidP="00133131">
            <w:pPr>
              <w:rPr>
                <w:b/>
              </w:rPr>
            </w:pPr>
            <w:r>
              <w:lastRenderedPageBreak/>
              <w:t>Аптечка</w:t>
            </w:r>
          </w:p>
        </w:tc>
        <w:tc>
          <w:tcPr>
            <w:tcW w:w="4786" w:type="dxa"/>
          </w:tcPr>
          <w:p w:rsidR="004772BC" w:rsidRDefault="004772BC" w:rsidP="004772BC">
            <w:r>
              <w:lastRenderedPageBreak/>
              <w:t>Палатка (одна на 2-4 человека)</w:t>
            </w:r>
          </w:p>
          <w:p w:rsidR="004772BC" w:rsidRDefault="004772BC" w:rsidP="004772BC">
            <w:r>
              <w:t xml:space="preserve">  Горелка  (одна на 2-4 человека)</w:t>
            </w:r>
          </w:p>
          <w:p w:rsidR="004772BC" w:rsidRDefault="004772BC" w:rsidP="004772BC">
            <w:r>
              <w:t xml:space="preserve">  Газ (бензин) – по баллону на человека. </w:t>
            </w:r>
          </w:p>
          <w:p w:rsidR="004772BC" w:rsidRDefault="004772BC" w:rsidP="004772BC">
            <w:r>
              <w:t>Котлы и кастрюли  (одна на 3-6 человек)</w:t>
            </w:r>
          </w:p>
          <w:p w:rsidR="004772BC" w:rsidRDefault="004772BC" w:rsidP="004772BC">
            <w:r>
              <w:t>Тент на все группы</w:t>
            </w:r>
          </w:p>
          <w:p w:rsidR="004772BC" w:rsidRDefault="004772BC" w:rsidP="004772BC">
            <w:r>
              <w:t>Пила – 2 на всех.</w:t>
            </w:r>
          </w:p>
          <w:p w:rsidR="004772BC" w:rsidRDefault="004772BC" w:rsidP="004772BC">
            <w:r>
              <w:t xml:space="preserve"> Топор   - 2 на всех</w:t>
            </w:r>
          </w:p>
          <w:p w:rsidR="00D95693" w:rsidRDefault="004772BC" w:rsidP="004772BC">
            <w:r>
              <w:t xml:space="preserve"> Аптечка (на всех)</w:t>
            </w:r>
          </w:p>
          <w:p w:rsidR="004772BC" w:rsidRDefault="004772BC" w:rsidP="004772BC">
            <w:r>
              <w:t>Бензопила – на всех</w:t>
            </w:r>
          </w:p>
          <w:p w:rsidR="004772BC" w:rsidRDefault="004772BC" w:rsidP="004772BC">
            <w:pPr>
              <w:rPr>
                <w:b/>
              </w:rPr>
            </w:pPr>
            <w:r>
              <w:t xml:space="preserve">Уголь </w:t>
            </w:r>
            <w:r w:rsidR="00E92239">
              <w:t xml:space="preserve"> (для </w:t>
            </w:r>
            <w:proofErr w:type="spellStart"/>
            <w:r w:rsidR="00E92239">
              <w:t>шашлыкинга</w:t>
            </w:r>
            <w:proofErr w:type="spellEnd"/>
            <w:r w:rsidR="00E92239">
              <w:t>)</w:t>
            </w:r>
            <w:r>
              <w:t xml:space="preserve"> - на всех</w:t>
            </w:r>
          </w:p>
        </w:tc>
      </w:tr>
    </w:tbl>
    <w:p w:rsidR="003C5CBA" w:rsidRDefault="003C5CBA" w:rsidP="00E92239"/>
    <w:sectPr w:rsidR="003C5CBA" w:rsidSect="00E922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217"/>
    <w:multiLevelType w:val="hybridMultilevel"/>
    <w:tmpl w:val="F72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0091"/>
    <w:multiLevelType w:val="hybridMultilevel"/>
    <w:tmpl w:val="B4D4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3764"/>
    <w:multiLevelType w:val="hybridMultilevel"/>
    <w:tmpl w:val="344C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C5262"/>
    <w:rsid w:val="000730FA"/>
    <w:rsid w:val="000C3450"/>
    <w:rsid w:val="00123F85"/>
    <w:rsid w:val="00133131"/>
    <w:rsid w:val="0015447A"/>
    <w:rsid w:val="002221DF"/>
    <w:rsid w:val="00225A4A"/>
    <w:rsid w:val="00262FE8"/>
    <w:rsid w:val="0029390D"/>
    <w:rsid w:val="002C30F4"/>
    <w:rsid w:val="00320EC7"/>
    <w:rsid w:val="003269D7"/>
    <w:rsid w:val="003319B5"/>
    <w:rsid w:val="0033432A"/>
    <w:rsid w:val="003634FE"/>
    <w:rsid w:val="003C0E7E"/>
    <w:rsid w:val="003C36FE"/>
    <w:rsid w:val="003C5CBA"/>
    <w:rsid w:val="003E2CD0"/>
    <w:rsid w:val="00467185"/>
    <w:rsid w:val="004772BC"/>
    <w:rsid w:val="004A58B1"/>
    <w:rsid w:val="00500116"/>
    <w:rsid w:val="00506519"/>
    <w:rsid w:val="0052672A"/>
    <w:rsid w:val="00611F93"/>
    <w:rsid w:val="0063573B"/>
    <w:rsid w:val="006876BE"/>
    <w:rsid w:val="006C5262"/>
    <w:rsid w:val="006E255B"/>
    <w:rsid w:val="00724FD0"/>
    <w:rsid w:val="00732C5E"/>
    <w:rsid w:val="0078327B"/>
    <w:rsid w:val="007B6FD1"/>
    <w:rsid w:val="00820712"/>
    <w:rsid w:val="00852E39"/>
    <w:rsid w:val="008613C6"/>
    <w:rsid w:val="008F329B"/>
    <w:rsid w:val="00944574"/>
    <w:rsid w:val="009A3691"/>
    <w:rsid w:val="009F6CC8"/>
    <w:rsid w:val="00A105E1"/>
    <w:rsid w:val="00A830E5"/>
    <w:rsid w:val="00A926CC"/>
    <w:rsid w:val="00AF209B"/>
    <w:rsid w:val="00B077E9"/>
    <w:rsid w:val="00B4124D"/>
    <w:rsid w:val="00C2436F"/>
    <w:rsid w:val="00C376F7"/>
    <w:rsid w:val="00CA616E"/>
    <w:rsid w:val="00CC376F"/>
    <w:rsid w:val="00D63D26"/>
    <w:rsid w:val="00D95693"/>
    <w:rsid w:val="00E377AC"/>
    <w:rsid w:val="00E467EB"/>
    <w:rsid w:val="00E92239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57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C5262"/>
    <w:pPr>
      <w:ind w:left="720"/>
      <w:contextualSpacing/>
    </w:pPr>
  </w:style>
  <w:style w:type="table" w:styleId="a3">
    <w:name w:val="Table Grid"/>
    <w:basedOn w:val="a1"/>
    <w:uiPriority w:val="59"/>
    <w:rsid w:val="0086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6718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6718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0651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30F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F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57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C5262"/>
    <w:pPr>
      <w:ind w:left="720"/>
      <w:contextualSpacing/>
    </w:pPr>
  </w:style>
  <w:style w:type="table" w:styleId="a3">
    <w:name w:val="Table Grid"/>
    <w:basedOn w:val="a1"/>
    <w:uiPriority w:val="59"/>
    <w:rsid w:val="0086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6718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6718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50651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30F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F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bing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imb@tramont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Трамонтана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2012-04-10T14:20:00Z</dcterms:created>
  <dcterms:modified xsi:type="dcterms:W3CDTF">2012-04-10T15:01:00Z</dcterms:modified>
</cp:coreProperties>
</file>